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6A" w:rsidRDefault="00B43D2A" w:rsidP="00B43D2A">
      <w:pPr>
        <w:jc w:val="center"/>
        <w:rPr>
          <w:rFonts w:ascii="Arial" w:hAnsi="Arial" w:cs="Arial"/>
          <w:b/>
          <w:sz w:val="24"/>
          <w:szCs w:val="24"/>
        </w:rPr>
      </w:pPr>
      <w:r w:rsidRPr="00B43D2A">
        <w:rPr>
          <w:rFonts w:ascii="Arial" w:hAnsi="Arial" w:cs="Arial"/>
          <w:b/>
          <w:sz w:val="24"/>
          <w:szCs w:val="24"/>
        </w:rPr>
        <w:t>SENARAI SEMAK LAMPIRAN GERAN SOKONGAN SEKTOR KEBUDAYAAN 2026</w:t>
      </w:r>
    </w:p>
    <w:p w:rsidR="00B43D2A" w:rsidRDefault="00B43D2A" w:rsidP="00B43D2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2839"/>
        <w:gridCol w:w="6773"/>
      </w:tblGrid>
      <w:tr w:rsidR="00B43D2A" w:rsidTr="004D3BD7">
        <w:trPr>
          <w:trHeight w:val="778"/>
        </w:trPr>
        <w:tc>
          <w:tcPr>
            <w:tcW w:w="2839" w:type="dxa"/>
            <w:vAlign w:val="center"/>
          </w:tcPr>
          <w:p w:rsidR="00B43D2A" w:rsidRDefault="00B43D2A" w:rsidP="00B43D2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</w:p>
        </w:tc>
        <w:tc>
          <w:tcPr>
            <w:tcW w:w="6773" w:type="dxa"/>
            <w:vAlign w:val="center"/>
          </w:tcPr>
          <w:p w:rsidR="00B43D2A" w:rsidRPr="00B43D2A" w:rsidRDefault="00B43D2A" w:rsidP="00B43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Senarai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GSSK </w:t>
            </w:r>
          </w:p>
        </w:tc>
      </w:tr>
      <w:tr w:rsidR="00B43D2A" w:rsidTr="004D3BD7">
        <w:trPr>
          <w:trHeight w:val="724"/>
        </w:trPr>
        <w:tc>
          <w:tcPr>
            <w:tcW w:w="2839" w:type="dxa"/>
            <w:vAlign w:val="center"/>
          </w:tcPr>
          <w:p w:rsidR="00B43D2A" w:rsidRDefault="00B43D2A" w:rsidP="00B43D2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B </w:t>
            </w:r>
          </w:p>
        </w:tc>
        <w:tc>
          <w:tcPr>
            <w:tcW w:w="6773" w:type="dxa"/>
            <w:vAlign w:val="center"/>
          </w:tcPr>
          <w:p w:rsidR="00B43D2A" w:rsidRPr="00B43D2A" w:rsidRDefault="00B43D2A" w:rsidP="00B43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3368">
              <w:rPr>
                <w:rFonts w:ascii="Arial" w:hAnsi="Arial" w:cs="Arial"/>
                <w:sz w:val="24"/>
                <w:szCs w:val="24"/>
              </w:rPr>
              <w:t xml:space="preserve">GSSK </w:t>
            </w: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B43D2A" w:rsidTr="004D3BD7">
        <w:trPr>
          <w:trHeight w:val="778"/>
        </w:trPr>
        <w:tc>
          <w:tcPr>
            <w:tcW w:w="2839" w:type="dxa"/>
            <w:vAlign w:val="center"/>
          </w:tcPr>
          <w:p w:rsidR="00B43D2A" w:rsidRDefault="00B43D2A" w:rsidP="00B43D2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C </w:t>
            </w:r>
          </w:p>
        </w:tc>
        <w:tc>
          <w:tcPr>
            <w:tcW w:w="6773" w:type="dxa"/>
            <w:vAlign w:val="center"/>
          </w:tcPr>
          <w:p w:rsidR="00B43D2A" w:rsidRPr="00B43D2A" w:rsidRDefault="00B43D2A" w:rsidP="00B43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Janji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2026 </w:t>
            </w:r>
          </w:p>
        </w:tc>
      </w:tr>
      <w:tr w:rsidR="00B43D2A" w:rsidTr="004D3BD7">
        <w:trPr>
          <w:trHeight w:val="778"/>
        </w:trPr>
        <w:tc>
          <w:tcPr>
            <w:tcW w:w="2839" w:type="dxa"/>
            <w:vAlign w:val="center"/>
          </w:tcPr>
          <w:p w:rsidR="00B43D2A" w:rsidRDefault="00B43D2A" w:rsidP="00B43D2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 </w:t>
            </w:r>
          </w:p>
        </w:tc>
        <w:tc>
          <w:tcPr>
            <w:tcW w:w="6773" w:type="dxa"/>
            <w:vAlign w:val="center"/>
          </w:tcPr>
          <w:p w:rsidR="00B43D2A" w:rsidRPr="00B43D2A" w:rsidRDefault="00B43D2A" w:rsidP="00B43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D2A">
              <w:rPr>
                <w:rFonts w:ascii="Arial" w:hAnsi="Arial" w:cs="Arial"/>
                <w:sz w:val="24"/>
                <w:szCs w:val="24"/>
              </w:rPr>
              <w:t xml:space="preserve">Format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B43D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43D2A">
              <w:rPr>
                <w:rFonts w:ascii="Arial" w:hAnsi="Arial" w:cs="Arial"/>
                <w:sz w:val="24"/>
                <w:szCs w:val="24"/>
              </w:rPr>
              <w:t>Penganjuran</w:t>
            </w:r>
            <w:proofErr w:type="spellEnd"/>
            <w:r w:rsidRPr="00B43D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Program/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Acara</w:t>
            </w:r>
            <w:proofErr w:type="spellEnd"/>
          </w:p>
        </w:tc>
      </w:tr>
      <w:tr w:rsidR="00B43D2A" w:rsidTr="004D3BD7">
        <w:trPr>
          <w:trHeight w:val="724"/>
        </w:trPr>
        <w:tc>
          <w:tcPr>
            <w:tcW w:w="2839" w:type="dxa"/>
            <w:vAlign w:val="center"/>
          </w:tcPr>
          <w:p w:rsidR="00B43D2A" w:rsidRDefault="00B43D2A" w:rsidP="00B43D2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</w:p>
        </w:tc>
        <w:tc>
          <w:tcPr>
            <w:tcW w:w="6773" w:type="dxa"/>
            <w:vAlign w:val="center"/>
          </w:tcPr>
          <w:p w:rsidR="00B43D2A" w:rsidRPr="00B43D2A" w:rsidRDefault="00B43D2A" w:rsidP="00B43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Senarai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GSSK </w:t>
            </w:r>
            <w:r w:rsidR="001D336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B43D2A" w:rsidTr="004D3BD7">
        <w:trPr>
          <w:trHeight w:val="778"/>
        </w:trPr>
        <w:tc>
          <w:tcPr>
            <w:tcW w:w="2839" w:type="dxa"/>
            <w:vAlign w:val="center"/>
          </w:tcPr>
          <w:p w:rsidR="00B43D2A" w:rsidRDefault="00B43D2A" w:rsidP="00B43D2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F </w:t>
            </w:r>
          </w:p>
        </w:tc>
        <w:tc>
          <w:tcPr>
            <w:tcW w:w="6773" w:type="dxa"/>
            <w:vAlign w:val="center"/>
          </w:tcPr>
          <w:p w:rsidR="00B43D2A" w:rsidRPr="00B43D2A" w:rsidRDefault="00B43D2A" w:rsidP="00B43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D2A">
              <w:rPr>
                <w:rFonts w:ascii="Arial" w:hAnsi="Arial" w:cs="Arial"/>
                <w:sz w:val="24"/>
                <w:szCs w:val="24"/>
              </w:rPr>
              <w:t xml:space="preserve">Format </w:t>
            </w:r>
            <w:proofErr w:type="spellStart"/>
            <w:r w:rsidRPr="00B43D2A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B43D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43D2A">
              <w:rPr>
                <w:rFonts w:ascii="Arial" w:hAnsi="Arial" w:cs="Arial"/>
                <w:sz w:val="24"/>
                <w:szCs w:val="24"/>
              </w:rPr>
              <w:t>Penganjuran</w:t>
            </w:r>
            <w:proofErr w:type="spellEnd"/>
            <w:r w:rsidRPr="00B43D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Program/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Acara</w:t>
            </w:r>
            <w:proofErr w:type="spellEnd"/>
          </w:p>
        </w:tc>
      </w:tr>
      <w:tr w:rsidR="00B43D2A" w:rsidTr="004D3BD7">
        <w:trPr>
          <w:trHeight w:val="724"/>
        </w:trPr>
        <w:tc>
          <w:tcPr>
            <w:tcW w:w="2839" w:type="dxa"/>
            <w:vAlign w:val="center"/>
          </w:tcPr>
          <w:p w:rsidR="00B43D2A" w:rsidRDefault="00B43D2A" w:rsidP="00B43D2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Lampiran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G </w:t>
            </w:r>
          </w:p>
        </w:tc>
        <w:tc>
          <w:tcPr>
            <w:tcW w:w="6773" w:type="dxa"/>
            <w:vAlign w:val="center"/>
          </w:tcPr>
          <w:p w:rsidR="00B43D2A" w:rsidRPr="00B43D2A" w:rsidRDefault="00B43D2A" w:rsidP="00B43D2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Logo </w:t>
            </w:r>
            <w:bookmarkEnd w:id="0"/>
          </w:p>
        </w:tc>
      </w:tr>
    </w:tbl>
    <w:p w:rsidR="00B43D2A" w:rsidRPr="00B43D2A" w:rsidRDefault="00B43D2A" w:rsidP="00B43D2A">
      <w:pPr>
        <w:jc w:val="center"/>
        <w:rPr>
          <w:rFonts w:ascii="Arial" w:hAnsi="Arial" w:cs="Arial"/>
          <w:b/>
          <w:sz w:val="24"/>
          <w:szCs w:val="24"/>
        </w:rPr>
      </w:pPr>
    </w:p>
    <w:sectPr w:rsidR="00B43D2A" w:rsidRPr="00B43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2A"/>
    <w:rsid w:val="001D3368"/>
    <w:rsid w:val="004D3BD7"/>
    <w:rsid w:val="00B43D2A"/>
    <w:rsid w:val="00B5531B"/>
    <w:rsid w:val="00C4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0F9E6-BF36-41CA-ADC3-356B38EB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Sharmila Reanna binti Abduladin</dc:creator>
  <cp:keywords/>
  <dc:description/>
  <cp:lastModifiedBy>Sharmila Reanna binti Abduladin</cp:lastModifiedBy>
  <cp:revision>3</cp:revision>
  <cp:lastPrinted>2025-12-18T02:37:00Z</cp:lastPrinted>
  <dcterms:created xsi:type="dcterms:W3CDTF">2025-12-18T00:59:00Z</dcterms:created>
  <dcterms:modified xsi:type="dcterms:W3CDTF">2025-12-18T10:01:00Z</dcterms:modified>
</cp:coreProperties>
</file>